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790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2388"/>
        <w:gridCol w:w="350"/>
        <w:gridCol w:w="335"/>
        <w:gridCol w:w="670"/>
        <w:gridCol w:w="3848"/>
      </w:tblGrid>
      <w:tr w:rsidR="00ED41E3" w:rsidRPr="0009158B" w:rsidTr="00B11D2B">
        <w:trPr>
          <w:jc w:val="center"/>
        </w:trPr>
        <w:tc>
          <w:tcPr>
            <w:tcW w:w="7272" w:type="dxa"/>
            <w:gridSpan w:val="5"/>
            <w:shd w:val="clear" w:color="auto" w:fill="auto"/>
          </w:tcPr>
          <w:p w:rsidR="00ED41E3" w:rsidRPr="005111E3" w:rsidRDefault="003A77F9" w:rsidP="00353EF5">
            <w:pPr>
              <w:rPr>
                <w:rFonts w:ascii="Calibri" w:hAnsi="Calibri" w:cs="Calibri"/>
                <w:sz w:val="22"/>
                <w:szCs w:val="22"/>
                <w:lang w:val="sr-Latn-CS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</w:t>
            </w:r>
            <w:r w:rsidR="00353EF5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660D5EEA" wp14:editId="29FF2FF2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                                                 </w:t>
            </w:r>
          </w:p>
        </w:tc>
        <w:tc>
          <w:tcPr>
            <w:tcW w:w="4518" w:type="dxa"/>
            <w:gridSpan w:val="2"/>
          </w:tcPr>
          <w:p w:rsidR="00B11D2B" w:rsidRDefault="00B11D2B" w:rsidP="00B11D2B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</w:p>
          <w:p w:rsidR="00ED41E3" w:rsidRPr="004D19E3" w:rsidRDefault="00B11D2B" w:rsidP="004D19E3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AF1BBB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</w:tc>
      </w:tr>
      <w:tr w:rsidR="00ED41E3" w:rsidRPr="00404263" w:rsidTr="004D19E3">
        <w:trPr>
          <w:trHeight w:val="1170"/>
          <w:jc w:val="center"/>
        </w:trPr>
        <w:tc>
          <w:tcPr>
            <w:tcW w:w="6937" w:type="dxa"/>
            <w:gridSpan w:val="4"/>
            <w:vMerge w:val="restart"/>
            <w:shd w:val="clear" w:color="auto" w:fill="auto"/>
            <w:vAlign w:val="center"/>
          </w:tcPr>
          <w:p w:rsidR="00ED41E3" w:rsidRPr="005111E3" w:rsidRDefault="00E16EB3" w:rsidP="005111E3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048125" cy="2494775"/>
                  <wp:effectExtent l="0" t="0" r="0" b="127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49453" cy="249559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518" w:type="dxa"/>
            <w:gridSpan w:val="2"/>
            <w:shd w:val="clear" w:color="auto" w:fill="auto"/>
            <w:vAlign w:val="center"/>
          </w:tcPr>
          <w:p w:rsidR="00237967" w:rsidRDefault="00237967" w:rsidP="004D19E3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  <w:r w:rsidRPr="00237967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OSIGURANJE LIČNE IMOVINE I NAKNADA ŠTETE </w:t>
            </w:r>
          </w:p>
          <w:p w:rsidR="00BB32E7" w:rsidRPr="004D19E3" w:rsidRDefault="002A2353" w:rsidP="004D19E3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AF1BBB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AF1BBB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AF1BBB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</w:tc>
      </w:tr>
      <w:tr w:rsidR="00ED41E3" w:rsidRPr="00404263" w:rsidTr="00E8062A">
        <w:trPr>
          <w:trHeight w:val="162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404263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  <w:lang w:val="sr-Latn-RS"/>
              </w:rPr>
            </w:pPr>
          </w:p>
        </w:tc>
        <w:tc>
          <w:tcPr>
            <w:tcW w:w="4518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11D2B" w:rsidRDefault="00B11D2B" w:rsidP="00B11D2B">
            <w:pPr>
              <w:jc w:val="center"/>
              <w:rPr>
                <w:rStyle w:val="Hyperlink"/>
                <w:rFonts w:asciiTheme="minorHAnsi" w:hAnsiTheme="minorHAnsi" w:cstheme="minorHAnsi"/>
                <w:b/>
                <w:color w:val="C00000"/>
                <w:sz w:val="28"/>
                <w:szCs w:val="28"/>
                <w:u w:val="none"/>
              </w:rPr>
            </w:pPr>
            <w:r w:rsidRPr="002B52D0">
              <w:rPr>
                <w:rStyle w:val="Hyperlink"/>
                <w:rFonts w:asciiTheme="minorHAnsi" w:hAnsiTheme="minorHAnsi" w:cstheme="minorHAnsi"/>
                <w:b/>
                <w:color w:val="C00000"/>
                <w:sz w:val="28"/>
                <w:szCs w:val="28"/>
                <w:u w:val="none"/>
              </w:rPr>
              <w:t>ONLINE OBUKA</w:t>
            </w:r>
          </w:p>
          <w:p w:rsidR="00B11D2B" w:rsidRPr="002B52D0" w:rsidRDefault="00B11D2B" w:rsidP="00B11D2B">
            <w:pPr>
              <w:jc w:val="center"/>
              <w:rPr>
                <w:rFonts w:asciiTheme="minorHAnsi" w:hAnsiTheme="minorHAnsi" w:cstheme="minorHAnsi"/>
                <w:b/>
                <w:color w:val="C00000"/>
                <w:sz w:val="28"/>
                <w:szCs w:val="28"/>
              </w:rPr>
            </w:pPr>
          </w:p>
          <w:p w:rsidR="00B11D2B" w:rsidRPr="002B52D0" w:rsidRDefault="00B11D2B" w:rsidP="00B11D2B">
            <w:pPr>
              <w:jc w:val="center"/>
              <w:rPr>
                <w:rFonts w:ascii="Calibri" w:hAnsi="Calibri" w:cs="Calibri"/>
                <w:bCs/>
                <w:color w:val="365F91" w:themeColor="accent1" w:themeShade="BF"/>
                <w:sz w:val="28"/>
                <w:szCs w:val="28"/>
                <w:lang w:val="sr-Latn-CS"/>
              </w:rPr>
            </w:pPr>
            <w:r w:rsidRPr="002B52D0">
              <w:rPr>
                <w:rFonts w:ascii="Calibri" w:hAnsi="Calibri" w:cs="Calibri"/>
                <w:bCs/>
                <w:color w:val="365F91" w:themeColor="accent1" w:themeShade="BF"/>
                <w:sz w:val="28"/>
                <w:szCs w:val="28"/>
                <w:lang w:val="sr-Latn-CS"/>
              </w:rPr>
              <w:t>Obuka dostupna:</w:t>
            </w:r>
          </w:p>
          <w:p w:rsidR="00ED41E3" w:rsidRPr="004D19E3" w:rsidRDefault="00B11D2B" w:rsidP="00F2644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Pr="002B52D0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Od </w:t>
            </w:r>
            <w:r w:rsidR="000678C4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1</w:t>
            </w:r>
            <w:r w:rsidR="00B311E9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6</w:t>
            </w:r>
            <w:r w:rsidR="00C7796E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.0</w:t>
            </w:r>
            <w:r w:rsidR="00B311E9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7</w:t>
            </w:r>
            <w:r w:rsidR="00C7796E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- </w:t>
            </w:r>
            <w:r w:rsidR="000678C4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23</w:t>
            </w:r>
            <w:r w:rsidR="00D11601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.</w:t>
            </w:r>
            <w:r w:rsidR="00B311E9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07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.202</w:t>
            </w:r>
            <w:r w:rsidR="00821252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4</w:t>
            </w:r>
            <w:r w:rsidRPr="002B52D0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.</w:t>
            </w:r>
          </w:p>
        </w:tc>
      </w:tr>
      <w:tr w:rsidR="00ED41E3" w:rsidRPr="00404263" w:rsidTr="00E8062A">
        <w:trPr>
          <w:trHeight w:val="323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  <w:tcBorders>
              <w:right w:val="single" w:sz="4" w:space="0" w:color="auto"/>
            </w:tcBorders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8C377F" w:rsidRPr="0034439F" w:rsidRDefault="008C377F" w:rsidP="00B11D2B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724519" w:rsidTr="00E8062A">
        <w:trPr>
          <w:trHeight w:val="80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518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D41E3" w:rsidRPr="00915680" w:rsidRDefault="00FC1B90" w:rsidP="00915680">
            <w:p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/>
                <w:lang w:val="pl-PL"/>
              </w:rPr>
            </w:pPr>
            <w:r w:rsidRPr="00724519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/>
                <w:lang w:val="pl-PL"/>
              </w:rPr>
              <w:t>Prema nalogu NBS ukoliko ste obuku na ovu temu već slušali, ne možete je slušati ponovo, jer Vam se obuka neće uvažiti.</w:t>
            </w:r>
          </w:p>
        </w:tc>
      </w:tr>
      <w:tr w:rsidR="00ED41E3" w:rsidRPr="00724519" w:rsidTr="00E8062A">
        <w:trPr>
          <w:trHeight w:val="397"/>
          <w:jc w:val="center"/>
        </w:trPr>
        <w:tc>
          <w:tcPr>
            <w:tcW w:w="6937" w:type="dxa"/>
            <w:gridSpan w:val="4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518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724519" w:rsidTr="00E8062A">
        <w:trPr>
          <w:trHeight w:val="80"/>
          <w:jc w:val="center"/>
        </w:trPr>
        <w:tc>
          <w:tcPr>
            <w:tcW w:w="6937" w:type="dxa"/>
            <w:gridSpan w:val="4"/>
            <w:shd w:val="clear" w:color="auto" w:fill="auto"/>
          </w:tcPr>
          <w:p w:rsidR="00ED41E3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  <w:p w:rsidR="00AB6119" w:rsidRPr="00483230" w:rsidRDefault="00AB6119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51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6833D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E8062A">
        <w:trPr>
          <w:trHeight w:val="773"/>
          <w:jc w:val="center"/>
        </w:trPr>
        <w:tc>
          <w:tcPr>
            <w:tcW w:w="6937" w:type="dxa"/>
            <w:gridSpan w:val="4"/>
            <w:vMerge w:val="restart"/>
            <w:shd w:val="clear" w:color="auto" w:fill="auto"/>
            <w:vAlign w:val="center"/>
          </w:tcPr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TEME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</w:p>
          <w:p w:rsidR="005E40E5" w:rsidRPr="005E40E5" w:rsidRDefault="005E40E5" w:rsidP="005E40E5">
            <w:pPr>
              <w:pStyle w:val="ListParagraph"/>
              <w:numPr>
                <w:ilvl w:val="0"/>
                <w:numId w:val="40"/>
              </w:num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UVOD</w:t>
            </w: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ab/>
            </w: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ab/>
            </w: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ab/>
            </w: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ab/>
            </w: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ab/>
            </w: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ab/>
            </w: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ab/>
            </w: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ab/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PRIMENA OPŠTIH USLOVA OSIGURANјA I ZAKONSKIH PROPISA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2.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OSIGURANјE NEPOKRETNE LIČNE IMOVINE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2.1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Predmet osiguranja: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-Nastanjeni i nenastanjeni objekti (porodične kuće i stanovi u stambenim zgradama,) uklјučujući ugrađene instalacije i opremu u njima;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-Pomoćni objekti i stvari u njima;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-Zajednički delovi zgrada;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-Vikendice - kuće za odmor i rekreaciju,  uklјučujući ugrađene instalacije, opremu i stvari u njima;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2.2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Osigurani rizici: 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-FLEKSA : Požar, udar groma, oluja, grad, eksplozija;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-Pad letelice na objekat, manifestacije i demonstracije; 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-Udar sopstvenog motornog vozila u osigurani građevinski objekat; 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-Izliv vode iz instalacija; 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-Provalna krađa i razbojništvo; 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-Lom stakla i lom instalacija;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-Dodatni rizici : zemlјotres, poplava i bujica, rizici iznenađenja (pritisak snega, pad drveta, dim, obest i vandalizam, atmosferske vode), opšta odgovornost i nesrećni slučaj (nezgoda) članova domaćinstva.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2.3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Naknada štete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-Prijava štete;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-Procena štete;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-Utvrđivanje naknade iz osiguranja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3.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OSIGURANјE POKRETNE IMOVINE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3.1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OSIGURANјE STVARI DOMAĆINSTVA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-Predmet osiguranja,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-Osigurani rizici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-Naknada štete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3.2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OSIGURANјE MOBILNIH TELEFONA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3.2.1 Osigurani rizici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-Fizički nastala oštećenja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-Oštećenja usled dejstva tečnosti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-Provalna krađa i razbojništvo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-Neovlašćeno korišćenje uređaja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3.2.2 Naknada štete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lastRenderedPageBreak/>
              <w:t>3.3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OSIGURANјE KUĆNIH LjUBIMACA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3.3.1 Predmet osiguranja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3.3.2 Osigurani rizici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-uginuće ili eutanazija,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-troškovi lečenja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-odgovornost vlasnika kućnog lјubimca prema trećem licu ukoliko se desio osigurani slučaj i odštetni zahtev je podnet za vreme trajanja ugovora o osiguranju</w:t>
            </w:r>
          </w:p>
          <w:p w:rsidR="00AB6119" w:rsidRPr="00821252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3.3.3  Naknada štete</w:t>
            </w: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5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C40286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proofErr w:type="spellStart"/>
            <w:r w:rsidR="00237967" w:rsidRPr="00237967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Rade</w:t>
            </w:r>
            <w:proofErr w:type="spellEnd"/>
            <w:r w:rsidR="00237967" w:rsidRPr="00237967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237967" w:rsidRPr="00237967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Badža</w:t>
            </w:r>
            <w:proofErr w:type="spellEnd"/>
          </w:p>
        </w:tc>
      </w:tr>
      <w:tr w:rsidR="00ED41E3" w:rsidRPr="0009158B" w:rsidTr="00E8062A">
        <w:trPr>
          <w:trHeight w:val="170"/>
          <w:jc w:val="center"/>
        </w:trPr>
        <w:tc>
          <w:tcPr>
            <w:tcW w:w="6937" w:type="dxa"/>
            <w:gridSpan w:val="4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6833D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</w:t>
            </w:r>
          </w:p>
        </w:tc>
        <w:tc>
          <w:tcPr>
            <w:tcW w:w="3848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724519" w:rsidTr="00E8062A">
        <w:trPr>
          <w:trHeight w:val="4202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5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</w:t>
            </w:r>
            <w:r w:rsidR="00B311E9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0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žbeni glasnik RS”, br. 11/2017)</w:t>
            </w:r>
          </w:p>
        </w:tc>
      </w:tr>
      <w:tr w:rsidR="00F30B84" w:rsidRPr="00724519" w:rsidTr="00E8062A">
        <w:trPr>
          <w:trHeight w:val="80"/>
          <w:jc w:val="center"/>
        </w:trPr>
        <w:tc>
          <w:tcPr>
            <w:tcW w:w="2859" w:type="dxa"/>
            <w:shd w:val="clear" w:color="auto" w:fill="auto"/>
          </w:tcPr>
          <w:p w:rsidR="00F30B84" w:rsidRPr="00724519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3728" w:type="dxa"/>
            <w:gridSpan w:val="2"/>
          </w:tcPr>
          <w:p w:rsidR="00F30B84" w:rsidRPr="00724519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5203" w:type="dxa"/>
            <w:gridSpan w:val="4"/>
            <w:shd w:val="clear" w:color="auto" w:fill="auto"/>
          </w:tcPr>
          <w:p w:rsidR="00F30B84" w:rsidRPr="00724519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724519" w:rsidTr="005E40E5">
        <w:trPr>
          <w:trHeight w:val="68"/>
          <w:jc w:val="center"/>
        </w:trPr>
        <w:tc>
          <w:tcPr>
            <w:tcW w:w="4199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591" w:type="dxa"/>
            <w:gridSpan w:val="5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AF1BBB" w:rsidRPr="00724519" w:rsidTr="00E8062A">
        <w:trPr>
          <w:trHeight w:val="70"/>
          <w:jc w:val="center"/>
        </w:trPr>
        <w:tc>
          <w:tcPr>
            <w:tcW w:w="7272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AF1BBB" w:rsidRPr="0009158B" w:rsidRDefault="00AF1BBB" w:rsidP="00AF1BBB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45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AF1BBB" w:rsidRPr="003F2EDD" w:rsidRDefault="00AF1BBB" w:rsidP="00AF1BBB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AF1BBB" w:rsidRPr="00724519" w:rsidRDefault="00AF1BBB" w:rsidP="00AF1BBB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pl-PL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AF1BBB" w:rsidRPr="00E6645E" w:rsidTr="00E8062A">
        <w:trPr>
          <w:trHeight w:val="233"/>
          <w:jc w:val="center"/>
        </w:trPr>
        <w:tc>
          <w:tcPr>
            <w:tcW w:w="11790" w:type="dxa"/>
            <w:gridSpan w:val="7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AF1BBB" w:rsidRDefault="00AF1BBB" w:rsidP="004D19E3">
            <w:pPr>
              <w:jc w:val="both"/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:rsidR="00AF1BBB" w:rsidRPr="003F2EDD" w:rsidRDefault="00AF1BBB" w:rsidP="007A04D7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4F5197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mejla </w:t>
            </w:r>
            <w:r w:rsidR="000678C4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1</w:t>
            </w:r>
            <w:r w:rsidR="00B311E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5</w:t>
            </w:r>
            <w:r w:rsidR="004D19E3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821252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0</w:t>
            </w:r>
            <w:r w:rsidR="00B311E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7</w:t>
            </w:r>
            <w:bookmarkStart w:id="0" w:name="_GoBack"/>
            <w:bookmarkEnd w:id="0"/>
            <w:r w:rsidR="004D19E3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202</w:t>
            </w:r>
            <w:r w:rsidR="00821252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4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do kraja dana.</w:t>
            </w:r>
          </w:p>
        </w:tc>
      </w:tr>
      <w:tr w:rsidR="00ED41E3" w:rsidRPr="00E6645E" w:rsidTr="00E8062A">
        <w:trPr>
          <w:trHeight w:val="80"/>
          <w:jc w:val="center"/>
        </w:trPr>
        <w:tc>
          <w:tcPr>
            <w:tcW w:w="4199" w:type="dxa"/>
            <w:gridSpan w:val="2"/>
            <w:tcBorders>
              <w:top w:val="single" w:sz="4" w:space="0" w:color="1F497D"/>
            </w:tcBorders>
          </w:tcPr>
          <w:p w:rsidR="00ED41E3" w:rsidRDefault="00ED41E3" w:rsidP="006833D4">
            <w:pP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591" w:type="dxa"/>
            <w:gridSpan w:val="5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5111E3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</w:t>
            </w:r>
          </w:p>
        </w:tc>
      </w:tr>
      <w:tr w:rsidR="00ED41E3" w:rsidRPr="00805DC7" w:rsidTr="00FA4E38">
        <w:trPr>
          <w:trHeight w:val="351"/>
          <w:jc w:val="center"/>
        </w:trPr>
        <w:tc>
          <w:tcPr>
            <w:tcW w:w="11790" w:type="dxa"/>
            <w:gridSpan w:val="7"/>
            <w:shd w:val="clear" w:color="auto" w:fill="1F497D"/>
          </w:tcPr>
          <w:p w:rsidR="00BB32E7" w:rsidRPr="00724519" w:rsidRDefault="00BB32E7" w:rsidP="00BB32E7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komora Srbije, </w:t>
            </w:r>
            <w:r w:rsidR="00821252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Terazije 23</w:t>
            </w:r>
            <w:r w:rsidRPr="00724519">
              <w:rPr>
                <w:rFonts w:ascii="Calibri" w:hAnsi="Calibri" w:cs="Calibri"/>
                <w:color w:val="FFFFFF"/>
                <w:sz w:val="22"/>
                <w:szCs w:val="22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FA4E38" w:rsidRDefault="0026032E" w:rsidP="00BB32E7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sr-Latn-RS"/>
              </w:rPr>
            </w:pPr>
            <w:hyperlink r:id="rId10" w:history="1">
              <w:r w:rsidR="00FA4E38" w:rsidRPr="00FA4E38">
                <w:rPr>
                  <w:rStyle w:val="Hyperlink"/>
                  <w:rFonts w:ascii="Calibri" w:hAnsi="Calibri" w:cs="Calibri"/>
                  <w:color w:val="FFFFFF" w:themeColor="background1"/>
                  <w:sz w:val="22"/>
                  <w:szCs w:val="22"/>
                  <w:lang w:val="sr-Latn-RS"/>
                </w:rPr>
                <w:t>Luka.stankovic@pks.rs</w:t>
              </w:r>
            </w:hyperlink>
          </w:p>
        </w:tc>
      </w:tr>
    </w:tbl>
    <w:p w:rsidR="00931281" w:rsidRPr="00724519" w:rsidRDefault="00931281" w:rsidP="00E8062A"/>
    <w:sectPr w:rsidR="00931281" w:rsidRPr="00724519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6032E" w:rsidRDefault="0026032E">
      <w:r>
        <w:separator/>
      </w:r>
    </w:p>
  </w:endnote>
  <w:endnote w:type="continuationSeparator" w:id="0">
    <w:p w:rsidR="0026032E" w:rsidRDefault="00260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6032E" w:rsidRDefault="0026032E">
      <w:r>
        <w:separator/>
      </w:r>
    </w:p>
  </w:footnote>
  <w:footnote w:type="continuationSeparator" w:id="0">
    <w:p w:rsidR="0026032E" w:rsidRDefault="002603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5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D30195"/>
    <w:multiLevelType w:val="hybridMultilevel"/>
    <w:tmpl w:val="E44E2E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0377B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9BB2943"/>
    <w:multiLevelType w:val="hybridMultilevel"/>
    <w:tmpl w:val="44D406B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85734D"/>
    <w:multiLevelType w:val="hybridMultilevel"/>
    <w:tmpl w:val="4308E3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FBA1405"/>
    <w:multiLevelType w:val="hybridMultilevel"/>
    <w:tmpl w:val="EFBA34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5"/>
  </w:num>
  <w:num w:numId="2">
    <w:abstractNumId w:val="19"/>
  </w:num>
  <w:num w:numId="3">
    <w:abstractNumId w:val="7"/>
  </w:num>
  <w:num w:numId="4">
    <w:abstractNumId w:val="16"/>
  </w:num>
  <w:num w:numId="5">
    <w:abstractNumId w:val="24"/>
  </w:num>
  <w:num w:numId="6">
    <w:abstractNumId w:val="18"/>
  </w:num>
  <w:num w:numId="7">
    <w:abstractNumId w:val="8"/>
  </w:num>
  <w:num w:numId="8">
    <w:abstractNumId w:val="3"/>
  </w:num>
  <w:num w:numId="9">
    <w:abstractNumId w:val="5"/>
  </w:num>
  <w:num w:numId="10">
    <w:abstractNumId w:val="38"/>
  </w:num>
  <w:num w:numId="11">
    <w:abstractNumId w:val="27"/>
  </w:num>
  <w:num w:numId="12">
    <w:abstractNumId w:val="2"/>
  </w:num>
  <w:num w:numId="13">
    <w:abstractNumId w:val="0"/>
  </w:num>
  <w:num w:numId="14">
    <w:abstractNumId w:val="39"/>
  </w:num>
  <w:num w:numId="15">
    <w:abstractNumId w:val="12"/>
  </w:num>
  <w:num w:numId="16">
    <w:abstractNumId w:val="20"/>
  </w:num>
  <w:num w:numId="17">
    <w:abstractNumId w:val="10"/>
  </w:num>
  <w:num w:numId="18">
    <w:abstractNumId w:val="30"/>
  </w:num>
  <w:num w:numId="19">
    <w:abstractNumId w:val="13"/>
  </w:num>
  <w:num w:numId="20">
    <w:abstractNumId w:val="1"/>
  </w:num>
  <w:num w:numId="21">
    <w:abstractNumId w:val="25"/>
  </w:num>
  <w:num w:numId="22">
    <w:abstractNumId w:val="6"/>
  </w:num>
  <w:num w:numId="23">
    <w:abstractNumId w:val="31"/>
  </w:num>
  <w:num w:numId="24">
    <w:abstractNumId w:val="11"/>
  </w:num>
  <w:num w:numId="25">
    <w:abstractNumId w:val="14"/>
  </w:num>
  <w:num w:numId="26">
    <w:abstractNumId w:val="21"/>
  </w:num>
  <w:num w:numId="27">
    <w:abstractNumId w:val="33"/>
  </w:num>
  <w:num w:numId="28">
    <w:abstractNumId w:val="22"/>
  </w:num>
  <w:num w:numId="29">
    <w:abstractNumId w:val="26"/>
  </w:num>
  <w:num w:numId="30">
    <w:abstractNumId w:val="37"/>
  </w:num>
  <w:num w:numId="31">
    <w:abstractNumId w:val="15"/>
  </w:num>
  <w:num w:numId="32">
    <w:abstractNumId w:val="36"/>
  </w:num>
  <w:num w:numId="33">
    <w:abstractNumId w:val="9"/>
  </w:num>
  <w:num w:numId="34">
    <w:abstractNumId w:val="32"/>
  </w:num>
  <w:num w:numId="35">
    <w:abstractNumId w:val="4"/>
  </w:num>
  <w:num w:numId="36">
    <w:abstractNumId w:val="29"/>
  </w:num>
  <w:num w:numId="37">
    <w:abstractNumId w:val="28"/>
  </w:num>
  <w:num w:numId="38">
    <w:abstractNumId w:val="17"/>
  </w:num>
  <w:num w:numId="39">
    <w:abstractNumId w:val="23"/>
  </w:num>
  <w:num w:numId="40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7F9"/>
    <w:rsid w:val="00014A91"/>
    <w:rsid w:val="00014DD9"/>
    <w:rsid w:val="0001531D"/>
    <w:rsid w:val="00015747"/>
    <w:rsid w:val="00016A34"/>
    <w:rsid w:val="00016AA8"/>
    <w:rsid w:val="00034CDA"/>
    <w:rsid w:val="00035C58"/>
    <w:rsid w:val="0003699B"/>
    <w:rsid w:val="00036EE5"/>
    <w:rsid w:val="000410F3"/>
    <w:rsid w:val="000416BE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678C4"/>
    <w:rsid w:val="00073C60"/>
    <w:rsid w:val="00081E25"/>
    <w:rsid w:val="00086CDE"/>
    <w:rsid w:val="0009158B"/>
    <w:rsid w:val="000953DB"/>
    <w:rsid w:val="000A1563"/>
    <w:rsid w:val="000A166B"/>
    <w:rsid w:val="000A4525"/>
    <w:rsid w:val="000B34F2"/>
    <w:rsid w:val="000B66CF"/>
    <w:rsid w:val="000C2C73"/>
    <w:rsid w:val="000C3E54"/>
    <w:rsid w:val="000C4174"/>
    <w:rsid w:val="000C7707"/>
    <w:rsid w:val="000D0701"/>
    <w:rsid w:val="000D21D0"/>
    <w:rsid w:val="000D6352"/>
    <w:rsid w:val="000E20A4"/>
    <w:rsid w:val="000E5E4E"/>
    <w:rsid w:val="0010053F"/>
    <w:rsid w:val="00105234"/>
    <w:rsid w:val="00106EB2"/>
    <w:rsid w:val="001102A1"/>
    <w:rsid w:val="00114D5A"/>
    <w:rsid w:val="00123A14"/>
    <w:rsid w:val="00123E70"/>
    <w:rsid w:val="00125827"/>
    <w:rsid w:val="001375C1"/>
    <w:rsid w:val="001463A2"/>
    <w:rsid w:val="00150DA9"/>
    <w:rsid w:val="00155EB4"/>
    <w:rsid w:val="00165907"/>
    <w:rsid w:val="00166B90"/>
    <w:rsid w:val="0017310B"/>
    <w:rsid w:val="0017637A"/>
    <w:rsid w:val="00192098"/>
    <w:rsid w:val="00193A6D"/>
    <w:rsid w:val="00197468"/>
    <w:rsid w:val="001A132C"/>
    <w:rsid w:val="001B17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086B"/>
    <w:rsid w:val="002264D2"/>
    <w:rsid w:val="002267BD"/>
    <w:rsid w:val="00227E54"/>
    <w:rsid w:val="00230170"/>
    <w:rsid w:val="00233931"/>
    <w:rsid w:val="002355DC"/>
    <w:rsid w:val="00237967"/>
    <w:rsid w:val="0024284C"/>
    <w:rsid w:val="002503C7"/>
    <w:rsid w:val="00250B93"/>
    <w:rsid w:val="0025194B"/>
    <w:rsid w:val="002574EC"/>
    <w:rsid w:val="0026032E"/>
    <w:rsid w:val="0026176C"/>
    <w:rsid w:val="00265C12"/>
    <w:rsid w:val="0026726D"/>
    <w:rsid w:val="00271AD8"/>
    <w:rsid w:val="00274DF1"/>
    <w:rsid w:val="00274E90"/>
    <w:rsid w:val="00275D07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3EF5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4263"/>
    <w:rsid w:val="0040661A"/>
    <w:rsid w:val="0040776D"/>
    <w:rsid w:val="004140E8"/>
    <w:rsid w:val="004305DA"/>
    <w:rsid w:val="004307AC"/>
    <w:rsid w:val="00431BE4"/>
    <w:rsid w:val="00433B05"/>
    <w:rsid w:val="00433FB5"/>
    <w:rsid w:val="004354C2"/>
    <w:rsid w:val="0044062B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94176"/>
    <w:rsid w:val="004A3268"/>
    <w:rsid w:val="004B3936"/>
    <w:rsid w:val="004B4820"/>
    <w:rsid w:val="004B58CA"/>
    <w:rsid w:val="004B7314"/>
    <w:rsid w:val="004C0C87"/>
    <w:rsid w:val="004C257C"/>
    <w:rsid w:val="004C2949"/>
    <w:rsid w:val="004C2AD4"/>
    <w:rsid w:val="004C2FB5"/>
    <w:rsid w:val="004D0D22"/>
    <w:rsid w:val="004D1053"/>
    <w:rsid w:val="004D19E3"/>
    <w:rsid w:val="004D2EA2"/>
    <w:rsid w:val="004D4310"/>
    <w:rsid w:val="004D4DD0"/>
    <w:rsid w:val="004D74B7"/>
    <w:rsid w:val="004E403F"/>
    <w:rsid w:val="004F0B7D"/>
    <w:rsid w:val="004F387B"/>
    <w:rsid w:val="004F46C0"/>
    <w:rsid w:val="004F5197"/>
    <w:rsid w:val="004F672E"/>
    <w:rsid w:val="004F7FFA"/>
    <w:rsid w:val="00506DE0"/>
    <w:rsid w:val="00510409"/>
    <w:rsid w:val="005111E3"/>
    <w:rsid w:val="005120A5"/>
    <w:rsid w:val="00524018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1C18"/>
    <w:rsid w:val="00573C38"/>
    <w:rsid w:val="00574E8D"/>
    <w:rsid w:val="00580010"/>
    <w:rsid w:val="00580FC6"/>
    <w:rsid w:val="00584729"/>
    <w:rsid w:val="00587BAE"/>
    <w:rsid w:val="00596A8B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0E5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7AB6"/>
    <w:rsid w:val="0062646A"/>
    <w:rsid w:val="0063432C"/>
    <w:rsid w:val="006373C9"/>
    <w:rsid w:val="0064327C"/>
    <w:rsid w:val="0067311E"/>
    <w:rsid w:val="00675CA1"/>
    <w:rsid w:val="00677ECC"/>
    <w:rsid w:val="006833D4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0DB0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24519"/>
    <w:rsid w:val="00732205"/>
    <w:rsid w:val="00733311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77563"/>
    <w:rsid w:val="007807BC"/>
    <w:rsid w:val="007967CC"/>
    <w:rsid w:val="00797A5E"/>
    <w:rsid w:val="007A04D7"/>
    <w:rsid w:val="007A12AE"/>
    <w:rsid w:val="007A40E4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03A0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06076"/>
    <w:rsid w:val="0081204C"/>
    <w:rsid w:val="008161FA"/>
    <w:rsid w:val="008167B8"/>
    <w:rsid w:val="008207E6"/>
    <w:rsid w:val="00821252"/>
    <w:rsid w:val="00833E55"/>
    <w:rsid w:val="008375F6"/>
    <w:rsid w:val="0084269A"/>
    <w:rsid w:val="0084350D"/>
    <w:rsid w:val="00861F9D"/>
    <w:rsid w:val="00862CA9"/>
    <w:rsid w:val="00862FAB"/>
    <w:rsid w:val="00865BD0"/>
    <w:rsid w:val="00865E3A"/>
    <w:rsid w:val="00866F1E"/>
    <w:rsid w:val="00867AA2"/>
    <w:rsid w:val="00870484"/>
    <w:rsid w:val="00871009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15680"/>
    <w:rsid w:val="00921C6C"/>
    <w:rsid w:val="00922163"/>
    <w:rsid w:val="00931281"/>
    <w:rsid w:val="00942C66"/>
    <w:rsid w:val="00951B91"/>
    <w:rsid w:val="00955BDB"/>
    <w:rsid w:val="009620CC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D7A8D"/>
    <w:rsid w:val="009F163D"/>
    <w:rsid w:val="009F179C"/>
    <w:rsid w:val="009F340C"/>
    <w:rsid w:val="009F789B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6215E"/>
    <w:rsid w:val="00A658EA"/>
    <w:rsid w:val="00A678BF"/>
    <w:rsid w:val="00A769D5"/>
    <w:rsid w:val="00A81EA0"/>
    <w:rsid w:val="00A92AF6"/>
    <w:rsid w:val="00AA08D0"/>
    <w:rsid w:val="00AA31FB"/>
    <w:rsid w:val="00AA7343"/>
    <w:rsid w:val="00AB1393"/>
    <w:rsid w:val="00AB5D2D"/>
    <w:rsid w:val="00AB6119"/>
    <w:rsid w:val="00AB6C09"/>
    <w:rsid w:val="00AC439F"/>
    <w:rsid w:val="00AC45B1"/>
    <w:rsid w:val="00AC5AA1"/>
    <w:rsid w:val="00AC725E"/>
    <w:rsid w:val="00AD081B"/>
    <w:rsid w:val="00AD71F8"/>
    <w:rsid w:val="00AE2F25"/>
    <w:rsid w:val="00AE5F40"/>
    <w:rsid w:val="00AF19E8"/>
    <w:rsid w:val="00AF1BBB"/>
    <w:rsid w:val="00AF4A52"/>
    <w:rsid w:val="00AF4AC8"/>
    <w:rsid w:val="00AF50F0"/>
    <w:rsid w:val="00B02F7E"/>
    <w:rsid w:val="00B10828"/>
    <w:rsid w:val="00B11D2B"/>
    <w:rsid w:val="00B21AFB"/>
    <w:rsid w:val="00B25A4F"/>
    <w:rsid w:val="00B303F2"/>
    <w:rsid w:val="00B311E9"/>
    <w:rsid w:val="00B36864"/>
    <w:rsid w:val="00B41B90"/>
    <w:rsid w:val="00B426DD"/>
    <w:rsid w:val="00B449B9"/>
    <w:rsid w:val="00B52E30"/>
    <w:rsid w:val="00B53A7C"/>
    <w:rsid w:val="00B55A4C"/>
    <w:rsid w:val="00B56629"/>
    <w:rsid w:val="00B60126"/>
    <w:rsid w:val="00B6157F"/>
    <w:rsid w:val="00B658DE"/>
    <w:rsid w:val="00B71C18"/>
    <w:rsid w:val="00B75110"/>
    <w:rsid w:val="00B760C4"/>
    <w:rsid w:val="00B76465"/>
    <w:rsid w:val="00B7776B"/>
    <w:rsid w:val="00B81257"/>
    <w:rsid w:val="00B8541B"/>
    <w:rsid w:val="00B85651"/>
    <w:rsid w:val="00B86E15"/>
    <w:rsid w:val="00B87215"/>
    <w:rsid w:val="00B91BE7"/>
    <w:rsid w:val="00B92099"/>
    <w:rsid w:val="00B92141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2E7"/>
    <w:rsid w:val="00BB35D5"/>
    <w:rsid w:val="00BB6C02"/>
    <w:rsid w:val="00BB6D27"/>
    <w:rsid w:val="00BC1713"/>
    <w:rsid w:val="00BC26BC"/>
    <w:rsid w:val="00BC6BF5"/>
    <w:rsid w:val="00BD1215"/>
    <w:rsid w:val="00BD489F"/>
    <w:rsid w:val="00BE2C6F"/>
    <w:rsid w:val="00BE44AC"/>
    <w:rsid w:val="00BE5A8E"/>
    <w:rsid w:val="00BE6CD8"/>
    <w:rsid w:val="00BF553A"/>
    <w:rsid w:val="00C2392D"/>
    <w:rsid w:val="00C23E42"/>
    <w:rsid w:val="00C27036"/>
    <w:rsid w:val="00C27B26"/>
    <w:rsid w:val="00C34430"/>
    <w:rsid w:val="00C36CB1"/>
    <w:rsid w:val="00C40286"/>
    <w:rsid w:val="00C41C9F"/>
    <w:rsid w:val="00C45010"/>
    <w:rsid w:val="00C546A5"/>
    <w:rsid w:val="00C56261"/>
    <w:rsid w:val="00C611C0"/>
    <w:rsid w:val="00C65962"/>
    <w:rsid w:val="00C70ABE"/>
    <w:rsid w:val="00C755E3"/>
    <w:rsid w:val="00C761A1"/>
    <w:rsid w:val="00C777DA"/>
    <w:rsid w:val="00C7796E"/>
    <w:rsid w:val="00C808A1"/>
    <w:rsid w:val="00C822C6"/>
    <w:rsid w:val="00C860FE"/>
    <w:rsid w:val="00C86715"/>
    <w:rsid w:val="00C8710C"/>
    <w:rsid w:val="00C9407C"/>
    <w:rsid w:val="00C942AA"/>
    <w:rsid w:val="00C9769C"/>
    <w:rsid w:val="00C97D9F"/>
    <w:rsid w:val="00CA189A"/>
    <w:rsid w:val="00CA2F7B"/>
    <w:rsid w:val="00CA633F"/>
    <w:rsid w:val="00CB0A77"/>
    <w:rsid w:val="00CB2B5C"/>
    <w:rsid w:val="00CB7636"/>
    <w:rsid w:val="00CB7A4A"/>
    <w:rsid w:val="00CC3E27"/>
    <w:rsid w:val="00CD1126"/>
    <w:rsid w:val="00CD5FE6"/>
    <w:rsid w:val="00CD6815"/>
    <w:rsid w:val="00CE2B3E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1601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6474E"/>
    <w:rsid w:val="00D65084"/>
    <w:rsid w:val="00D712A1"/>
    <w:rsid w:val="00D71887"/>
    <w:rsid w:val="00D7290F"/>
    <w:rsid w:val="00D75925"/>
    <w:rsid w:val="00D760BA"/>
    <w:rsid w:val="00D84032"/>
    <w:rsid w:val="00D861E3"/>
    <w:rsid w:val="00D87034"/>
    <w:rsid w:val="00D928D3"/>
    <w:rsid w:val="00D95C24"/>
    <w:rsid w:val="00D96E3D"/>
    <w:rsid w:val="00DB0458"/>
    <w:rsid w:val="00DB41F1"/>
    <w:rsid w:val="00DB4AC5"/>
    <w:rsid w:val="00DB5720"/>
    <w:rsid w:val="00DB7BA7"/>
    <w:rsid w:val="00DC1501"/>
    <w:rsid w:val="00DC2A71"/>
    <w:rsid w:val="00DC6553"/>
    <w:rsid w:val="00DD4E30"/>
    <w:rsid w:val="00DD669D"/>
    <w:rsid w:val="00DE22E5"/>
    <w:rsid w:val="00DE2A1A"/>
    <w:rsid w:val="00DE2EDA"/>
    <w:rsid w:val="00DE3195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062A"/>
    <w:rsid w:val="00E81BDB"/>
    <w:rsid w:val="00E82465"/>
    <w:rsid w:val="00E82E32"/>
    <w:rsid w:val="00E8573B"/>
    <w:rsid w:val="00E86F66"/>
    <w:rsid w:val="00E910E7"/>
    <w:rsid w:val="00E94938"/>
    <w:rsid w:val="00EA0ECB"/>
    <w:rsid w:val="00EA1330"/>
    <w:rsid w:val="00EA3343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06918"/>
    <w:rsid w:val="00F123B9"/>
    <w:rsid w:val="00F12AA2"/>
    <w:rsid w:val="00F1673C"/>
    <w:rsid w:val="00F17C1E"/>
    <w:rsid w:val="00F224BB"/>
    <w:rsid w:val="00F240CB"/>
    <w:rsid w:val="00F2644E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A4E38"/>
    <w:rsid w:val="00FB2C90"/>
    <w:rsid w:val="00FB5821"/>
    <w:rsid w:val="00FC03BA"/>
    <w:rsid w:val="00FC1B90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926A223"/>
  <w15:docId w15:val="{00375C24-2A23-4E1F-B690-1A28CDE70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7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Luka.stankovic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1E4982-377A-40A7-8A75-0D190E2DA9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448</Words>
  <Characters>2560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3002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Luka Stankovic</dc:creator>
  <cp:lastModifiedBy>Nikola Kosutic</cp:lastModifiedBy>
  <cp:revision>3</cp:revision>
  <cp:lastPrinted>2022-04-06T12:41:00Z</cp:lastPrinted>
  <dcterms:created xsi:type="dcterms:W3CDTF">2024-04-22T11:36:00Z</dcterms:created>
  <dcterms:modified xsi:type="dcterms:W3CDTF">2024-06-20T11:01:00Z</dcterms:modified>
</cp:coreProperties>
</file>